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0D86" w:rsidRDefault="00BD023F">
      <w:pPr>
        <w:rPr>
          <w:sz w:val="28"/>
        </w:rPr>
      </w:pPr>
      <w:r>
        <w:rPr>
          <w:sz w:val="28"/>
        </w:rPr>
        <w:t>Main Puzzle Mechanic</w:t>
      </w:r>
    </w:p>
    <w:p w:rsidR="00BD023F" w:rsidRDefault="00BD023F">
      <w:pPr>
        <w:rPr>
          <w:sz w:val="24"/>
        </w:rPr>
      </w:pPr>
      <w:r>
        <w:rPr>
          <w:sz w:val="24"/>
        </w:rPr>
        <w:t>Overview</w:t>
      </w:r>
    </w:p>
    <w:p w:rsidR="00BD023F" w:rsidRDefault="00847C57">
      <w:pPr>
        <w:rPr>
          <w:b w:val="0"/>
          <w:sz w:val="24"/>
          <w:u w:val="none"/>
        </w:rPr>
      </w:pPr>
      <w:r>
        <w:rPr>
          <w:b w:val="0"/>
          <w:sz w:val="24"/>
          <w:u w:val="none"/>
        </w:rPr>
        <w:t>The main segment of the game will be the player trying to decipher memories that are related to the wife and the main character. The player does this by completing a sliding puzzle (as shown below):</w:t>
      </w:r>
    </w:p>
    <w:p w:rsidR="00847C57" w:rsidRDefault="00847C57" w:rsidP="00847C57">
      <w:pPr>
        <w:jc w:val="center"/>
        <w:rPr>
          <w:b w:val="0"/>
          <w:sz w:val="24"/>
          <w:u w:val="none"/>
        </w:rPr>
      </w:pPr>
      <w:r w:rsidRPr="00847C57">
        <w:rPr>
          <w:b w:val="0"/>
          <w:noProof/>
          <w:u w:val="none"/>
          <w:lang w:eastAsia="en-GB"/>
        </w:rPr>
        <w:drawing>
          <wp:inline distT="0" distB="0" distL="0" distR="0" wp14:anchorId="13926BC6" wp14:editId="733D5628">
            <wp:extent cx="3429000" cy="2286000"/>
            <wp:effectExtent l="0" t="0" r="0" b="0"/>
            <wp:docPr id="1" name="Picture 1" descr="http://s.hswstatic.com/gif/sliding-puzz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swstatic.com/gif/sliding-puzzles-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p>
    <w:p w:rsidR="00847C57" w:rsidRDefault="00847C57" w:rsidP="00847C57">
      <w:pPr>
        <w:rPr>
          <w:sz w:val="24"/>
        </w:rPr>
      </w:pPr>
      <w:r>
        <w:rPr>
          <w:sz w:val="24"/>
        </w:rPr>
        <w:t>Annotated Concept</w:t>
      </w:r>
    </w:p>
    <w:p w:rsidR="00847C57" w:rsidRDefault="001B2564" w:rsidP="00847C57">
      <w:pPr>
        <w:rPr>
          <w:sz w:val="24"/>
        </w:rPr>
      </w:pPr>
      <w:r>
        <w:rPr>
          <w:b w:val="0"/>
          <w:noProof/>
          <w:u w:val="none"/>
          <w:lang w:eastAsia="en-GB"/>
        </w:rPr>
        <mc:AlternateContent>
          <mc:Choice Requires="wps">
            <w:drawing>
              <wp:anchor distT="0" distB="0" distL="114300" distR="114300" simplePos="0" relativeHeight="251660288" behindDoc="0" locked="0" layoutInCell="1" allowOverlap="1">
                <wp:simplePos x="0" y="0"/>
                <wp:positionH relativeFrom="column">
                  <wp:posOffset>3086100</wp:posOffset>
                </wp:positionH>
                <wp:positionV relativeFrom="paragraph">
                  <wp:posOffset>2730500</wp:posOffset>
                </wp:positionV>
                <wp:extent cx="2628900" cy="6953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2628900" cy="695325"/>
                        </a:xfrm>
                        <a:prstGeom prst="rect">
                          <a:avLst/>
                        </a:prstGeom>
                        <a:ln/>
                      </wps:spPr>
                      <wps:style>
                        <a:lnRef idx="2">
                          <a:schemeClr val="dk1"/>
                        </a:lnRef>
                        <a:fillRef idx="1">
                          <a:schemeClr val="lt1"/>
                        </a:fillRef>
                        <a:effectRef idx="0">
                          <a:schemeClr val="dk1"/>
                        </a:effectRef>
                        <a:fontRef idx="minor">
                          <a:schemeClr val="dk1"/>
                        </a:fontRef>
                      </wps:style>
                      <wps:txbx>
                        <w:txbxContent>
                          <w:p w:rsidR="001B2564" w:rsidRPr="001B2564" w:rsidRDefault="001B2564">
                            <w:pPr>
                              <w:rPr>
                                <w:b w:val="0"/>
                                <w:u w:val="none"/>
                              </w:rPr>
                            </w:pPr>
                            <w:r>
                              <w:rPr>
                                <w:b w:val="0"/>
                                <w:u w:val="none"/>
                              </w:rPr>
                              <w:t>Figure 2: The code will split up the picture into a grid (as shown above as a 3x3 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43pt;margin-top:215pt;width:207pt;height:5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" fillcolor="white [3201]" strokecolor="black [3200]" strokeweight="2pt">
                <v:textbox>
                  <w:txbxContent>
                    <w:p w:rsidR="001B2564" w:rsidRPr="001B2564" w:rsidRDefault="001B2564">
                      <w:pPr>
                        <w:rPr>
                          <w:b w:val="0"/>
                          <w:u w:val="none"/>
                        </w:rPr>
                      </w:pPr>
                      <w:r>
                        <w:rPr>
                          <w:b w:val="0"/>
                          <w:u w:val="none"/>
                        </w:rPr>
                        <w:t>Figure 2: The code will split up the picture into a grid (as shown above as a 3x3 grid)</w:t>
                      </w:r>
                    </w:p>
                  </w:txbxContent>
                </v:textbox>
              </v:shape>
            </w:pict>
          </mc:Fallback>
        </mc:AlternateContent>
      </w:r>
      <w:r>
        <w:rPr>
          <w:b w:val="0"/>
          <w:noProof/>
          <w:u w:val="none"/>
          <w:lang w:eastAsia="en-GB"/>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2730500</wp:posOffset>
                </wp:positionV>
                <wp:extent cx="2609850" cy="48577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2609850" cy="485775"/>
                        </a:xfrm>
                        <a:prstGeom prst="rect">
                          <a:avLst/>
                        </a:prstGeom>
                        <a:ln/>
                      </wps:spPr>
                      <wps:style>
                        <a:lnRef idx="2">
                          <a:schemeClr val="dk1"/>
                        </a:lnRef>
                        <a:fillRef idx="1">
                          <a:schemeClr val="lt1"/>
                        </a:fillRef>
                        <a:effectRef idx="0">
                          <a:schemeClr val="dk1"/>
                        </a:effectRef>
                        <a:fontRef idx="minor">
                          <a:schemeClr val="dk1"/>
                        </a:fontRef>
                      </wps:style>
                      <wps:txbx>
                        <w:txbxContent>
                          <w:p w:rsidR="001B2564" w:rsidRPr="001B2564" w:rsidRDefault="001B2564">
                            <w:pPr>
                              <w:rPr>
                                <w:b w:val="0"/>
                                <w:u w:val="none"/>
                              </w:rPr>
                            </w:pPr>
                            <w:r>
                              <w:rPr>
                                <w:b w:val="0"/>
                                <w:u w:val="none"/>
                              </w:rPr>
                              <w:t>Figure 1: This is the picture we would use for the sliding box puzzle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1.5pt;margin-top:215pt;width:205.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" fillcolor="white [3201]" strokecolor="black [3200]" strokeweight="2pt">
                <v:textbox>
                  <w:txbxContent>
                    <w:p w:rsidR="001B2564" w:rsidRPr="001B2564" w:rsidRDefault="001B2564">
                      <w:pPr>
                        <w:rPr>
                          <w:b w:val="0"/>
                          <w:u w:val="none"/>
                        </w:rPr>
                      </w:pPr>
                      <w:r>
                        <w:rPr>
                          <w:b w:val="0"/>
                          <w:u w:val="none"/>
                        </w:rPr>
                        <w:t>Figure 1: This is the picture we would use for the sliding box puzzle</w:t>
                      </w:r>
                    </w:p>
                  </w:txbxContent>
                </v:textbox>
              </v:shape>
            </w:pict>
          </mc:Fallback>
        </mc:AlternateContent>
      </w:r>
      <w:r w:rsidRPr="001B2564">
        <w:rPr>
          <w:b w:val="0"/>
          <w:u w:val="none"/>
        </w:rPr>
        <w:object w:dxaOrig="21515" w:dyaOrig="21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5.25pt;height:207.4pt" o:ole="">
            <v:imagedata r:id="rId8" o:title=""/>
          </v:shape>
          <o:OLEObject Type="Embed" ProgID="Unknown" ShapeID="_x0000_i1025" DrawAspect="Content" ObjectID="_1540597125" r:id="rId9"/>
        </w:object>
      </w:r>
      <w:r w:rsidRPr="001B2564">
        <w:rPr>
          <w:b w:val="0"/>
          <w:u w:val="none"/>
        </w:rPr>
        <w:t xml:space="preserve">             </w:t>
      </w:r>
      <w:r w:rsidR="00847C57" w:rsidRPr="001B2564">
        <w:rPr>
          <w:b w:val="0"/>
          <w:sz w:val="24"/>
          <w:u w:val="none"/>
        </w:rPr>
        <w:t xml:space="preserve"> </w:t>
      </w:r>
      <w:r w:rsidR="00847C57" w:rsidRPr="00847C57">
        <w:rPr>
          <w:b w:val="0"/>
          <w:noProof/>
          <w:u w:val="none"/>
          <w:lang w:eastAsia="en-GB"/>
        </w:rPr>
        <w:drawing>
          <wp:inline distT="0" distB="0" distL="0" distR="0" wp14:anchorId="42CF1E8C" wp14:editId="1ED3B754">
            <wp:extent cx="2628971" cy="26250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36148" cy="2632206"/>
                    </a:xfrm>
                    <a:prstGeom prst="rect">
                      <a:avLst/>
                    </a:prstGeom>
                  </pic:spPr>
                </pic:pic>
              </a:graphicData>
            </a:graphic>
          </wp:inline>
        </w:drawing>
      </w:r>
    </w:p>
    <w:p w:rsidR="001B2564" w:rsidRDefault="001B2564" w:rsidP="00847C57">
      <w:pPr>
        <w:rPr>
          <w:sz w:val="24"/>
        </w:rPr>
      </w:pPr>
    </w:p>
    <w:p w:rsidR="001B2564" w:rsidRDefault="001B2564" w:rsidP="00847C57">
      <w:pPr>
        <w:rPr>
          <w:sz w:val="24"/>
        </w:rPr>
      </w:pPr>
    </w:p>
    <w:p w:rsidR="001B2564" w:rsidRDefault="001B2564" w:rsidP="00847C57">
      <w:pPr>
        <w:rPr>
          <w:sz w:val="24"/>
        </w:rPr>
      </w:pPr>
    </w:p>
    <w:p w:rsidR="001B2564" w:rsidRDefault="001B2564" w:rsidP="00847C57">
      <w:pPr>
        <w:rPr>
          <w:sz w:val="24"/>
        </w:rPr>
      </w:pPr>
    </w:p>
    <w:p w:rsidR="001B2564" w:rsidRDefault="001B2564" w:rsidP="00847C57">
      <w:pPr>
        <w:rPr>
          <w:noProof/>
          <w:lang w:eastAsia="en-GB"/>
        </w:rPr>
      </w:pPr>
    </w:p>
    <w:p w:rsidR="001B2564" w:rsidRDefault="001B2564" w:rsidP="00847C57">
      <w:pPr>
        <w:rPr>
          <w:sz w:val="24"/>
        </w:rPr>
      </w:pPr>
    </w:p>
    <w:p w:rsidR="001B2564" w:rsidRDefault="00DE4ECD" w:rsidP="00847C57">
      <w:pPr>
        <w:rPr>
          <w:sz w:val="24"/>
        </w:rPr>
      </w:pPr>
      <w:r>
        <w:rPr>
          <w:b w:val="0"/>
          <w:noProof/>
          <w:u w:val="none"/>
          <w:lang w:eastAsia="en-GB"/>
        </w:rPr>
        <w:lastRenderedPageBreak/>
        <mc:AlternateContent>
          <mc:Choice Requires="wps">
            <w:drawing>
              <wp:anchor distT="0" distB="0" distL="114300" distR="114300" simplePos="0" relativeHeight="251663360" behindDoc="0" locked="0" layoutInCell="1" allowOverlap="1">
                <wp:simplePos x="0" y="0"/>
                <wp:positionH relativeFrom="column">
                  <wp:posOffset>3467100</wp:posOffset>
                </wp:positionH>
                <wp:positionV relativeFrom="paragraph">
                  <wp:posOffset>1285875</wp:posOffset>
                </wp:positionV>
                <wp:extent cx="2105025" cy="14668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105025" cy="1466850"/>
                        </a:xfrm>
                        <a:prstGeom prst="rect">
                          <a:avLst/>
                        </a:prstGeom>
                        <a:ln/>
                      </wps:spPr>
                      <wps:style>
                        <a:lnRef idx="2">
                          <a:schemeClr val="dk1"/>
                        </a:lnRef>
                        <a:fillRef idx="1">
                          <a:schemeClr val="lt1"/>
                        </a:fillRef>
                        <a:effectRef idx="0">
                          <a:schemeClr val="dk1"/>
                        </a:effectRef>
                        <a:fontRef idx="minor">
                          <a:schemeClr val="dk1"/>
                        </a:fontRef>
                      </wps:style>
                      <wps:txbx>
                        <w:txbxContent>
                          <w:p w:rsidR="00DE4ECD" w:rsidRPr="00DE4ECD" w:rsidRDefault="00DE4ECD" w:rsidP="00DE4ECD">
                            <w:pPr>
                              <w:rPr>
                                <w:b w:val="0"/>
                                <w:u w:val="none"/>
                              </w:rPr>
                            </w:pPr>
                            <w:r>
                              <w:rPr>
                                <w:b w:val="0"/>
                                <w:u w:val="none"/>
                              </w:rPr>
                              <w:t>The bottom right tile will be gone until the player completes the remainder of the picture. Once all pieces are in place the last piece will appear for players to see the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margin-left:273pt;margin-top:101.25pt;width:165.75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" fillcolor="white [3201]" strokecolor="black [3200]" strokeweight="2pt">
                <v:textbox>
                  <w:txbxContent>
                    <w:p w:rsidR="00DE4ECD" w:rsidRPr="00DE4ECD" w:rsidRDefault="00DE4ECD" w:rsidP="00DE4ECD">
                      <w:pPr>
                        <w:rPr>
                          <w:b w:val="0"/>
                          <w:u w:val="none"/>
                        </w:rPr>
                      </w:pPr>
                      <w:r>
                        <w:rPr>
                          <w:b w:val="0"/>
                          <w:u w:val="none"/>
                        </w:rPr>
                        <w:t>The bottom right tile will be gone until the player completes the remainder of the picture. Once all pieces are in place the last piece will appear for players to see the picture.</w:t>
                      </w:r>
                    </w:p>
                  </w:txbxContent>
                </v:textbox>
              </v:shape>
            </w:pict>
          </mc:Fallback>
        </mc:AlternateContent>
      </w:r>
      <w:r>
        <w:rPr>
          <w:b w:val="0"/>
          <w:noProof/>
          <w:u w:val="none"/>
          <w:lang w:eastAsia="en-GB"/>
        </w:rPr>
        <mc:AlternateContent>
          <mc:Choice Requires="wps">
            <w:drawing>
              <wp:anchor distT="0" distB="0" distL="114300" distR="114300" simplePos="0" relativeHeight="251662336" behindDoc="0" locked="0" layoutInCell="1" allowOverlap="1">
                <wp:simplePos x="0" y="0"/>
                <wp:positionH relativeFrom="column">
                  <wp:posOffset>2200275</wp:posOffset>
                </wp:positionH>
                <wp:positionV relativeFrom="paragraph">
                  <wp:posOffset>2114550</wp:posOffset>
                </wp:positionV>
                <wp:extent cx="1266825" cy="0"/>
                <wp:effectExtent l="57150" t="76200" r="0" b="152400"/>
                <wp:wrapNone/>
                <wp:docPr id="9" name="Straight Arrow Connector 9"/>
                <wp:cNvGraphicFramePr/>
                <a:graphic xmlns:a="http://schemas.openxmlformats.org/drawingml/2006/main">
                  <a:graphicData uri="http://schemas.microsoft.com/office/word/2010/wordprocessingShape">
                    <wps:wsp>
                      <wps:cNvCnPr/>
                      <wps:spPr>
                        <a:xfrm flipH="1">
                          <a:off x="0" y="0"/>
                          <a:ext cx="12668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73.25pt;margin-top:166.5pt;width:99.7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" strokecolor="black [3200]" strokeweight="2pt">
                <v:stroke endarrow="open"/>
                <v:shadow on="t" color="black" opacity="24903f" origin=",.5" offset="0,.55556mm"/>
              </v:shape>
            </w:pict>
          </mc:Fallback>
        </mc:AlternateContent>
      </w:r>
      <w:r w:rsidRPr="00DE4ECD">
        <w:rPr>
          <w:b w:val="0"/>
          <w:u w:val="none"/>
        </w:rPr>
        <w:object w:dxaOrig="21515" w:dyaOrig="21495">
          <v:shape id="_x0000_i1026" type="#_x0000_t75" style="width:203.1pt;height:203.1pt" o:ole="">
            <v:imagedata r:id="rId11" o:title=""/>
          </v:shape>
          <o:OLEObject Type="Embed" ProgID="Unknown" ShapeID="_x0000_i1026" DrawAspect="Content" ObjectID="_1540597126" r:id="rId12"/>
        </w:object>
      </w:r>
      <w:r>
        <w:rPr>
          <w:noProof/>
          <w:lang w:eastAsia="en-GB"/>
        </w:rPr>
        <mc:AlternateContent>
          <mc:Choice Requires="wps">
            <w:drawing>
              <wp:anchor distT="0" distB="0" distL="114300" distR="114300" simplePos="0" relativeHeight="251661312" behindDoc="0" locked="0" layoutInCell="1" allowOverlap="1" wp14:anchorId="723E8012" wp14:editId="62C42BEC">
                <wp:simplePos x="0" y="0"/>
                <wp:positionH relativeFrom="column">
                  <wp:posOffset>19050</wp:posOffset>
                </wp:positionH>
                <wp:positionV relativeFrom="paragraph">
                  <wp:posOffset>2676525</wp:posOffset>
                </wp:positionV>
                <wp:extent cx="2600325" cy="8001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600325" cy="800100"/>
                        </a:xfrm>
                        <a:prstGeom prst="rect">
                          <a:avLst/>
                        </a:prstGeom>
                        <a:ln/>
                      </wps:spPr>
                      <wps:style>
                        <a:lnRef idx="2">
                          <a:schemeClr val="dk1"/>
                        </a:lnRef>
                        <a:fillRef idx="1">
                          <a:schemeClr val="lt1"/>
                        </a:fillRef>
                        <a:effectRef idx="0">
                          <a:schemeClr val="dk1"/>
                        </a:effectRef>
                        <a:fontRef idx="minor">
                          <a:schemeClr val="dk1"/>
                        </a:fontRef>
                      </wps:style>
                      <wps:txbx>
                        <w:txbxContent>
                          <w:p w:rsidR="00DE4ECD" w:rsidRPr="00DE4ECD" w:rsidRDefault="00DE4ECD">
                            <w:pPr>
                              <w:rPr>
                                <w:b w:val="0"/>
                                <w:u w:val="none"/>
                              </w:rPr>
                            </w:pPr>
                            <w:r>
                              <w:t xml:space="preserve">Figure 3: </w:t>
                            </w:r>
                            <w:r>
                              <w:rPr>
                                <w:b w:val="0"/>
                                <w:u w:val="none"/>
                              </w:rPr>
                              <w:t>Players will have to put the picture back together to see the picture and to progress through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29" type="#_x0000_t202" style="position:absolute;margin-left:1.5pt;margin-top:210.75pt;width:204.75pt;height:6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" fillcolor="white [3201]" strokecolor="black [3200]" strokeweight="2pt">
                <v:textbox>
                  <w:txbxContent>
                    <w:p w:rsidR="00DE4ECD" w:rsidRPr="00DE4ECD" w:rsidRDefault="00DE4ECD">
                      <w:pPr>
                        <w:rPr>
                          <w:b w:val="0"/>
                          <w:u w:val="none"/>
                        </w:rPr>
                      </w:pPr>
                      <w:r>
                        <w:t xml:space="preserve">Figure 3: </w:t>
                      </w:r>
                      <w:r>
                        <w:rPr>
                          <w:b w:val="0"/>
                          <w:u w:val="none"/>
                        </w:rPr>
                        <w:t>Players will have to put the picture back together to see the picture and to progress through</w:t>
                      </w:r>
                    </w:p>
                  </w:txbxContent>
                </v:textbox>
              </v:shape>
            </w:pict>
          </mc:Fallback>
        </mc:AlternateContent>
      </w:r>
    </w:p>
    <w:p w:rsidR="00DE4ECD" w:rsidRDefault="00DE4ECD" w:rsidP="00847C57">
      <w:pPr>
        <w:rPr>
          <w:sz w:val="24"/>
        </w:rPr>
      </w:pPr>
    </w:p>
    <w:p w:rsidR="00DE4ECD" w:rsidRDefault="00DE4ECD" w:rsidP="00847C57">
      <w:pPr>
        <w:rPr>
          <w:sz w:val="24"/>
        </w:rPr>
      </w:pPr>
    </w:p>
    <w:p w:rsidR="00DE4ECD" w:rsidRDefault="00844280" w:rsidP="00847C57">
      <w:pPr>
        <w:rPr>
          <w:sz w:val="24"/>
        </w:rPr>
      </w:pPr>
      <w:r>
        <w:rPr>
          <w:b w:val="0"/>
          <w:noProof/>
          <w:u w:val="none"/>
          <w:lang w:eastAsia="en-GB"/>
        </w:rPr>
        <mc:AlternateContent>
          <mc:Choice Requires="wps">
            <w:drawing>
              <wp:anchor distT="0" distB="0" distL="114300" distR="114300" simplePos="0" relativeHeight="251669504" behindDoc="0" locked="0" layoutInCell="1" allowOverlap="1" wp14:anchorId="62123603" wp14:editId="6FAEF69D">
                <wp:simplePos x="0" y="0"/>
                <wp:positionH relativeFrom="column">
                  <wp:posOffset>504683</wp:posOffset>
                </wp:positionH>
                <wp:positionV relativeFrom="paragraph">
                  <wp:posOffset>218260</wp:posOffset>
                </wp:positionV>
                <wp:extent cx="518160" cy="518160"/>
                <wp:effectExtent l="0" t="0" r="0" b="0"/>
                <wp:wrapNone/>
                <wp:docPr id="15" name="Multiply 15"/>
                <wp:cNvGraphicFramePr/>
                <a:graphic xmlns:a="http://schemas.openxmlformats.org/drawingml/2006/main">
                  <a:graphicData uri="http://schemas.microsoft.com/office/word/2010/wordprocessingShape">
                    <wps:wsp>
                      <wps:cNvSpPr/>
                      <wps:spPr>
                        <a:xfrm>
                          <a:off x="0" y="0"/>
                          <a:ext cx="518160" cy="518160"/>
                        </a:xfrm>
                        <a:prstGeom prst="mathMultiply">
                          <a:avLst>
                            <a:gd name="adj1" fmla="val 21675"/>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Multiply 15" o:spid="_x0000_s1026" style="position:absolute;margin-left:39.75pt;margin-top:17.2pt;width:40.8pt;height:40.8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51816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" path="m84741,164157l164157,84741r94923,94923l354003,84741r79416,79416l338496,259080r94923,94923l354003,433419,259080,338496r-94923,94923l84741,354003r94923,-94923l84741,164157xe" fillcolor="red" strokecolor="#622423 [1605]" strokeweight="2pt">
                <v:path arrowok="t" o:connecttype="custom" o:connectlocs="84741,164157;164157,84741;259080,179664;354003,84741;433419,164157;338496,259080;433419,354003;354003,433419;259080,338496;164157,433419;84741,354003;179664,259080;84741,164157" o:connectangles="0,0,0,0,0,0,0,0,0,0,0,0,0"/>
              </v:shape>
            </w:pict>
          </mc:Fallback>
        </mc:AlternateContent>
      </w:r>
    </w:p>
    <w:p w:rsidR="005820C5" w:rsidRDefault="00844280" w:rsidP="00847C57">
      <w:pPr>
        <w:rPr>
          <w:sz w:val="24"/>
        </w:rPr>
      </w:pPr>
      <w:r>
        <w:rPr>
          <w:b w:val="0"/>
          <w:noProof/>
        </w:rPr>
        <w:pict>
          <v:shape id="_x0000_s1026" type="#_x0000_t75" style="position:absolute;margin-left:173.45pt;margin-top:142.75pt;width:46.2pt;height:53.2pt;z-index:251671552;mso-position-horizontal-relative:text;mso-position-vertical-relative:text">
            <v:imagedata r:id="rId13" o:title=""/>
          </v:shape>
          <o:OLEObject Type="Embed" ProgID="Unknown" ShapeID="_x0000_s1026" DrawAspect="Content" ObjectID="_1540597128" r:id="rId14"/>
        </w:pict>
      </w:r>
      <w:r>
        <w:rPr>
          <w:b w:val="0"/>
          <w:noProof/>
          <w:u w:val="none"/>
          <w:lang w:eastAsia="en-GB"/>
        </w:rPr>
        <mc:AlternateContent>
          <mc:Choice Requires="wps">
            <w:drawing>
              <wp:anchor distT="0" distB="0" distL="114300" distR="114300" simplePos="0" relativeHeight="251668480" behindDoc="0" locked="0" layoutInCell="1" allowOverlap="1" wp14:anchorId="6C8C5408" wp14:editId="5E80B66F">
                <wp:simplePos x="0" y="0"/>
                <wp:positionH relativeFrom="column">
                  <wp:posOffset>3111690</wp:posOffset>
                </wp:positionH>
                <wp:positionV relativeFrom="paragraph">
                  <wp:posOffset>35371</wp:posOffset>
                </wp:positionV>
                <wp:extent cx="2286000" cy="1255594"/>
                <wp:effectExtent l="0" t="0" r="19050" b="20955"/>
                <wp:wrapNone/>
                <wp:docPr id="14" name="Text Box 14"/>
                <wp:cNvGraphicFramePr/>
                <a:graphic xmlns:a="http://schemas.openxmlformats.org/drawingml/2006/main">
                  <a:graphicData uri="http://schemas.microsoft.com/office/word/2010/wordprocessingShape">
                    <wps:wsp>
                      <wps:cNvSpPr txBox="1"/>
                      <wps:spPr>
                        <a:xfrm>
                          <a:off x="0" y="0"/>
                          <a:ext cx="2286000" cy="1255594"/>
                        </a:xfrm>
                        <a:prstGeom prst="rect">
                          <a:avLst/>
                        </a:prstGeom>
                        <a:ln/>
                      </wps:spPr>
                      <wps:style>
                        <a:lnRef idx="2">
                          <a:schemeClr val="dk1"/>
                        </a:lnRef>
                        <a:fillRef idx="1">
                          <a:schemeClr val="lt1"/>
                        </a:fillRef>
                        <a:effectRef idx="0">
                          <a:schemeClr val="dk1"/>
                        </a:effectRef>
                        <a:fontRef idx="minor">
                          <a:schemeClr val="dk1"/>
                        </a:fontRef>
                      </wps:style>
                      <wps:txbx>
                        <w:txbxContent>
                          <w:p w:rsidR="00844280" w:rsidRPr="00844280" w:rsidRDefault="00844280">
                            <w:pPr>
                              <w:rPr>
                                <w:b w:val="0"/>
                                <w:u w:val="none"/>
                              </w:rPr>
                            </w:pPr>
                            <w:r w:rsidRPr="00844280">
                              <w:t xml:space="preserve">Figure 4: </w:t>
                            </w:r>
                            <w:r>
                              <w:rPr>
                                <w:b w:val="0"/>
                                <w:u w:val="none"/>
                              </w:rPr>
                              <w:t>The player can move any tile adjacent to the blank square into the space; however they cannot move a tile picture piece onto another tile picture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0" type="#_x0000_t202" style="position:absolute;margin-left:245pt;margin-top:2.8pt;width:180pt;height:98.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" fillcolor="white [3201]" strokecolor="black [3200]" strokeweight="2pt">
                <v:textbox>
                  <w:txbxContent>
                    <w:p w:rsidR="00844280" w:rsidRPr="00844280" w:rsidRDefault="00844280">
                      <w:pPr>
                        <w:rPr>
                          <w:b w:val="0"/>
                          <w:u w:val="none"/>
                        </w:rPr>
                      </w:pPr>
                      <w:r w:rsidRPr="00844280">
                        <w:t xml:space="preserve">Figure 4: </w:t>
                      </w:r>
                      <w:r>
                        <w:rPr>
                          <w:b w:val="0"/>
                          <w:u w:val="none"/>
                        </w:rPr>
                        <w:t>The player can move any tile adjacent to the blank square into the space; however they cannot move a tile picture piece onto another tile picture piece.</w:t>
                      </w:r>
                    </w:p>
                  </w:txbxContent>
                </v:textbox>
              </v:shape>
            </w:pict>
          </mc:Fallback>
        </mc:AlternateContent>
      </w:r>
      <w:r>
        <w:rPr>
          <w:b w:val="0"/>
          <w:noProof/>
          <w:u w:val="none"/>
          <w:lang w:eastAsia="en-GB"/>
        </w:rPr>
        <mc:AlternateContent>
          <mc:Choice Requires="wps">
            <w:drawing>
              <wp:anchor distT="0" distB="0" distL="114300" distR="114300" simplePos="0" relativeHeight="251667456" behindDoc="0" locked="0" layoutInCell="1" allowOverlap="1" wp14:anchorId="0AE3A029" wp14:editId="59840495">
                <wp:simplePos x="0" y="0"/>
                <wp:positionH relativeFrom="column">
                  <wp:posOffset>504967</wp:posOffset>
                </wp:positionH>
                <wp:positionV relativeFrom="paragraph">
                  <wp:posOffset>410684</wp:posOffset>
                </wp:positionV>
                <wp:extent cx="655093" cy="0"/>
                <wp:effectExtent l="0" t="133350" r="0" b="171450"/>
                <wp:wrapNone/>
                <wp:docPr id="13" name="Straight Arrow Connector 13"/>
                <wp:cNvGraphicFramePr/>
                <a:graphic xmlns:a="http://schemas.openxmlformats.org/drawingml/2006/main">
                  <a:graphicData uri="http://schemas.microsoft.com/office/word/2010/wordprocessingShape">
                    <wps:wsp>
                      <wps:cNvCnPr/>
                      <wps:spPr>
                        <a:xfrm>
                          <a:off x="0" y="0"/>
                          <a:ext cx="655093"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3" o:spid="_x0000_s1026" type="#_x0000_t32" style="position:absolute;margin-left:39.75pt;margin-top:32.35pt;width:51.6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" strokecolor="red" strokeweight="3pt">
                <v:stroke endarrow="open"/>
                <v:shadow on="t" color="black" opacity="22937f" origin=",.5" offset="0,.63889mm"/>
              </v:shape>
            </w:pict>
          </mc:Fallback>
        </mc:AlternateContent>
      </w:r>
      <w:r>
        <w:rPr>
          <w:b w:val="0"/>
          <w:noProof/>
          <w:u w:val="none"/>
          <w:lang w:eastAsia="en-GB"/>
        </w:rPr>
        <mc:AlternateContent>
          <mc:Choice Requires="wps">
            <w:drawing>
              <wp:anchor distT="0" distB="0" distL="114300" distR="114300" simplePos="0" relativeHeight="251666432" behindDoc="0" locked="0" layoutInCell="1" allowOverlap="1" wp14:anchorId="38B0B11B" wp14:editId="6D871EA4">
                <wp:simplePos x="0" y="0"/>
                <wp:positionH relativeFrom="column">
                  <wp:posOffset>2076450</wp:posOffset>
                </wp:positionH>
                <wp:positionV relativeFrom="paragraph">
                  <wp:posOffset>1632585</wp:posOffset>
                </wp:positionV>
                <wp:extent cx="0" cy="447675"/>
                <wp:effectExtent l="152400" t="19050" r="152400" b="85725"/>
                <wp:wrapNone/>
                <wp:docPr id="12" name="Straight Arrow Connector 12"/>
                <wp:cNvGraphicFramePr/>
                <a:graphic xmlns:a="http://schemas.openxmlformats.org/drawingml/2006/main">
                  <a:graphicData uri="http://schemas.microsoft.com/office/word/2010/wordprocessingShape">
                    <wps:wsp>
                      <wps:cNvCnPr/>
                      <wps:spPr>
                        <a:xfrm>
                          <a:off x="0" y="0"/>
                          <a:ext cx="0" cy="447675"/>
                        </a:xfrm>
                        <a:prstGeom prst="straightConnector1">
                          <a:avLst/>
                        </a:prstGeom>
                        <a:noFill/>
                        <a:ln w="38100" cap="flat" cmpd="sng" algn="ctr">
                          <a:solidFill>
                            <a:srgbClr val="26FF15"/>
                          </a:solidFill>
                          <a:prstDash val="solid"/>
                          <a:tailEnd type="arrow"/>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63.5pt;margin-top:128.55pt;width:0;height:3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" strokecolor="#26ff15" strokeweight="3pt">
                <v:stroke endarrow="open"/>
                <v:shadow on="t" color="black" opacity="22937f" origin=",.5" offset="0,.63889mm"/>
              </v:shape>
            </w:pict>
          </mc:Fallback>
        </mc:AlternateContent>
      </w:r>
      <w:r>
        <w:rPr>
          <w:b w:val="0"/>
          <w:noProof/>
          <w:u w:val="none"/>
          <w:lang w:eastAsia="en-GB"/>
        </w:rPr>
        <mc:AlternateContent>
          <mc:Choice Requires="wps">
            <w:drawing>
              <wp:anchor distT="0" distB="0" distL="114300" distR="114300" simplePos="0" relativeHeight="251664384" behindDoc="0" locked="0" layoutInCell="1" allowOverlap="1" wp14:anchorId="73AF5E81" wp14:editId="29C96E7B">
                <wp:simplePos x="0" y="0"/>
                <wp:positionH relativeFrom="column">
                  <wp:posOffset>1323975</wp:posOffset>
                </wp:positionH>
                <wp:positionV relativeFrom="paragraph">
                  <wp:posOffset>2175510</wp:posOffset>
                </wp:positionV>
                <wp:extent cx="647700" cy="0"/>
                <wp:effectExtent l="0" t="133350" r="0" b="171450"/>
                <wp:wrapNone/>
                <wp:docPr id="11" name="Straight Arrow Connector 11"/>
                <wp:cNvGraphicFramePr/>
                <a:graphic xmlns:a="http://schemas.openxmlformats.org/drawingml/2006/main">
                  <a:graphicData uri="http://schemas.microsoft.com/office/word/2010/wordprocessingShape">
                    <wps:wsp>
                      <wps:cNvCnPr/>
                      <wps:spPr>
                        <a:xfrm>
                          <a:off x="0" y="0"/>
                          <a:ext cx="647700" cy="0"/>
                        </a:xfrm>
                        <a:prstGeom prst="straightConnector1">
                          <a:avLst/>
                        </a:prstGeom>
                        <a:ln>
                          <a:solidFill>
                            <a:srgbClr val="26FF15"/>
                          </a:solidFill>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id="Straight Arrow Connector 11" o:spid="_x0000_s1026" type="#_x0000_t32" style="position:absolute;margin-left:104.25pt;margin-top:171.3pt;width:51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" strokecolor="#26ff15" strokeweight="3pt">
                <v:stroke endarrow="open"/>
                <v:shadow on="t" color="black" opacity="22937f" origin=",.5" offset="0,.63889mm"/>
              </v:shape>
            </w:pict>
          </mc:Fallback>
        </mc:AlternateContent>
      </w:r>
      <w:r w:rsidRPr="00DE4ECD">
        <w:rPr>
          <w:b w:val="0"/>
          <w:u w:val="none"/>
        </w:rPr>
        <w:object w:dxaOrig="21515" w:dyaOrig="21495">
          <v:shape id="_x0000_i1027" type="#_x0000_t75" style="width:203.1pt;height:203.1pt" o:ole="">
            <v:imagedata r:id="rId11" o:title=""/>
          </v:shape>
          <o:OLEObject Type="Embed" ProgID="Unknown" ShapeID="_x0000_i1027" DrawAspect="Content" ObjectID="_1540597127" r:id="rId15"/>
        </w:object>
      </w:r>
    </w:p>
    <w:p w:rsidR="00844280" w:rsidRDefault="00844280" w:rsidP="00847C57">
      <w:pPr>
        <w:rPr>
          <w:sz w:val="24"/>
        </w:rPr>
      </w:pPr>
      <w:bookmarkStart w:id="0" w:name="_GoBack"/>
      <w:bookmarkEnd w:id="0"/>
    </w:p>
    <w:p w:rsidR="00847C57" w:rsidRDefault="00847C57" w:rsidP="00847C57">
      <w:pPr>
        <w:rPr>
          <w:sz w:val="24"/>
        </w:rPr>
      </w:pPr>
      <w:r>
        <w:rPr>
          <w:sz w:val="24"/>
        </w:rPr>
        <w:t>Difficulty</w:t>
      </w:r>
    </w:p>
    <w:p w:rsidR="00847C57" w:rsidRDefault="00847C57" w:rsidP="00847C57">
      <w:pPr>
        <w:rPr>
          <w:b w:val="0"/>
          <w:sz w:val="24"/>
          <w:u w:val="none"/>
        </w:rPr>
      </w:pPr>
      <w:r>
        <w:rPr>
          <w:b w:val="0"/>
          <w:sz w:val="24"/>
          <w:u w:val="none"/>
        </w:rPr>
        <w:t>The sliding box puzzle will increasingly get more difficult as the player progresses through the game. Since the game is split into 7 segments, the player will do a total of 5 sliding box puzzles:</w:t>
      </w:r>
    </w:p>
    <w:p w:rsidR="00847C57" w:rsidRDefault="00847C57" w:rsidP="00847C57">
      <w:pPr>
        <w:pStyle w:val="ListParagraph"/>
        <w:numPr>
          <w:ilvl w:val="0"/>
          <w:numId w:val="1"/>
        </w:numPr>
        <w:rPr>
          <w:b w:val="0"/>
          <w:sz w:val="24"/>
          <w:u w:val="none"/>
        </w:rPr>
      </w:pPr>
      <w:r>
        <w:rPr>
          <w:b w:val="0"/>
          <w:sz w:val="24"/>
          <w:u w:val="none"/>
        </w:rPr>
        <w:t>First memory– teaches players how to do it and what they must do (in the form of a 3x3 grid)</w:t>
      </w:r>
    </w:p>
    <w:p w:rsidR="00847C57" w:rsidRDefault="00847C57" w:rsidP="00847C57">
      <w:pPr>
        <w:pStyle w:val="ListParagraph"/>
        <w:numPr>
          <w:ilvl w:val="0"/>
          <w:numId w:val="1"/>
        </w:numPr>
        <w:rPr>
          <w:b w:val="0"/>
          <w:sz w:val="24"/>
          <w:u w:val="none"/>
        </w:rPr>
      </w:pPr>
      <w:r>
        <w:rPr>
          <w:b w:val="0"/>
          <w:sz w:val="24"/>
          <w:u w:val="none"/>
        </w:rPr>
        <w:t>Second memory – Players will be aware of The Carer walking around the house and will be warned that they must not be caught in the puzzle whilst doing the puzzle box. Grid stays as a 3x3.</w:t>
      </w:r>
    </w:p>
    <w:p w:rsidR="00847C57" w:rsidRDefault="00847C57" w:rsidP="00847C57">
      <w:pPr>
        <w:pStyle w:val="ListParagraph"/>
        <w:numPr>
          <w:ilvl w:val="0"/>
          <w:numId w:val="1"/>
        </w:numPr>
        <w:rPr>
          <w:b w:val="0"/>
          <w:sz w:val="24"/>
          <w:u w:val="none"/>
        </w:rPr>
      </w:pPr>
      <w:r>
        <w:rPr>
          <w:b w:val="0"/>
          <w:sz w:val="24"/>
          <w:u w:val="none"/>
        </w:rPr>
        <w:lastRenderedPageBreak/>
        <w:t>Third memory – The grid of the sliding puzzle will now be a 4x4 which means there are more pieces to sort out. Players will also be more aware of a countdown timer of which the furniture in rooms will start to rotate including the position of the memory item, however will find that their progress will not be lost.</w:t>
      </w:r>
    </w:p>
    <w:p w:rsidR="00847C57" w:rsidRDefault="00847C57" w:rsidP="00847C57">
      <w:pPr>
        <w:pStyle w:val="ListParagraph"/>
        <w:numPr>
          <w:ilvl w:val="0"/>
          <w:numId w:val="1"/>
        </w:numPr>
        <w:rPr>
          <w:b w:val="0"/>
          <w:sz w:val="24"/>
          <w:u w:val="none"/>
        </w:rPr>
      </w:pPr>
      <w:r>
        <w:rPr>
          <w:b w:val="0"/>
          <w:sz w:val="24"/>
          <w:u w:val="none"/>
        </w:rPr>
        <w:t>Fourth memory – No changes to the puzzle itself, however the upstairs rooms are unlocked for it to spawn in possibly</w:t>
      </w:r>
    </w:p>
    <w:p w:rsidR="00847C57" w:rsidRDefault="00847C57" w:rsidP="00847C57">
      <w:pPr>
        <w:pStyle w:val="ListParagraph"/>
        <w:numPr>
          <w:ilvl w:val="0"/>
          <w:numId w:val="1"/>
        </w:numPr>
        <w:rPr>
          <w:b w:val="0"/>
          <w:sz w:val="24"/>
          <w:u w:val="none"/>
        </w:rPr>
      </w:pPr>
      <w:r>
        <w:rPr>
          <w:b w:val="0"/>
          <w:sz w:val="24"/>
          <w:u w:val="none"/>
        </w:rPr>
        <w:t>Fifth memory – final puzzle box, will be upstairs. The grid will change to a 5x5 which will be the hardest puzzle yet.</w:t>
      </w:r>
    </w:p>
    <w:p w:rsidR="00847C57" w:rsidRPr="00847C57" w:rsidRDefault="00847C57" w:rsidP="00847C57">
      <w:pPr>
        <w:rPr>
          <w:b w:val="0"/>
          <w:sz w:val="24"/>
          <w:u w:val="none"/>
        </w:rPr>
      </w:pPr>
      <w:r w:rsidRPr="00847C57">
        <w:rPr>
          <w:b w:val="0"/>
          <w:sz w:val="24"/>
          <w:u w:val="none"/>
        </w:rPr>
        <w:t xml:space="preserve"> </w:t>
      </w:r>
    </w:p>
    <w:sectPr w:rsidR="00847C57" w:rsidRPr="00847C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D13180"/>
    <w:multiLevelType w:val="hybridMultilevel"/>
    <w:tmpl w:val="A47EF0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23F"/>
    <w:rsid w:val="001B2564"/>
    <w:rsid w:val="005820C5"/>
    <w:rsid w:val="00720D86"/>
    <w:rsid w:val="00844280"/>
    <w:rsid w:val="00847C57"/>
    <w:rsid w:val="00BD023F"/>
    <w:rsid w:val="00DE4E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HAnsi" w:hAnsi="Georgia" w:cstheme="minorBidi"/>
        <w:b/>
        <w:sz w:val="22"/>
        <w:szCs w:val="22"/>
        <w:u w:val="single"/>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7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C57"/>
    <w:rPr>
      <w:rFonts w:ascii="Tahoma" w:hAnsi="Tahoma" w:cs="Tahoma"/>
      <w:sz w:val="16"/>
      <w:szCs w:val="16"/>
    </w:rPr>
  </w:style>
  <w:style w:type="paragraph" w:styleId="ListParagraph">
    <w:name w:val="List Paragraph"/>
    <w:basedOn w:val="Normal"/>
    <w:uiPriority w:val="34"/>
    <w:qFormat/>
    <w:rsid w:val="00847C5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HAnsi" w:hAnsi="Georgia" w:cstheme="minorBidi"/>
        <w:b/>
        <w:sz w:val="22"/>
        <w:szCs w:val="22"/>
        <w:u w:val="single"/>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7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C57"/>
    <w:rPr>
      <w:rFonts w:ascii="Tahoma" w:hAnsi="Tahoma" w:cs="Tahoma"/>
      <w:sz w:val="16"/>
      <w:szCs w:val="16"/>
    </w:rPr>
  </w:style>
  <w:style w:type="paragraph" w:styleId="ListParagraph">
    <w:name w:val="List Paragraph"/>
    <w:basedOn w:val="Normal"/>
    <w:uiPriority w:val="34"/>
    <w:qFormat/>
    <w:rsid w:val="00847C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oleObject" Target="embeddings/oleObject2.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5" Type="http://schemas.openxmlformats.org/officeDocument/2006/relationships/settings" Target="settings.xml"/><Relationship Id="rId15" Type="http://schemas.openxmlformats.org/officeDocument/2006/relationships/oleObject" Target="embeddings/oleObject4.bin"/><Relationship Id="rId10"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C1A5BC-D77D-4FE6-B90F-C6567B805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3</Pages>
  <Words>207</Words>
  <Characters>1184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3</cp:revision>
  <dcterms:created xsi:type="dcterms:W3CDTF">2016-11-13T16:30:00Z</dcterms:created>
  <dcterms:modified xsi:type="dcterms:W3CDTF">2016-11-14T02:52:00Z</dcterms:modified>
</cp:coreProperties>
</file>